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86DB5" w14:textId="3E27320D" w:rsidR="00054290" w:rsidRPr="00054290" w:rsidRDefault="00054290" w:rsidP="00054290">
      <w:pPr>
        <w:spacing w:after="0" w:line="240" w:lineRule="auto"/>
        <w:jc w:val="right"/>
        <w:rPr>
          <w:rFonts w:ascii="Calibri" w:eastAsia="Times New Roman" w:hAnsi="Calibri" w:cs="Times New Roman"/>
          <w:bCs/>
          <w:sz w:val="24"/>
          <w:szCs w:val="24"/>
          <w:lang w:eastAsia="sl-SI"/>
        </w:rPr>
      </w:pPr>
      <w:r w:rsidRPr="00054290">
        <w:rPr>
          <w:rFonts w:ascii="Calibri" w:eastAsia="Times New Roman" w:hAnsi="Calibri" w:cs="Times New Roman"/>
          <w:bCs/>
          <w:sz w:val="24"/>
          <w:szCs w:val="24"/>
          <w:bdr w:val="single" w:sz="4" w:space="0" w:color="auto" w:shadow="1"/>
          <w:shd w:val="clear" w:color="auto" w:fill="F3F3F3"/>
          <w:lang w:eastAsia="sl-SI"/>
        </w:rPr>
        <w:t>OBR-</w:t>
      </w:r>
      <w:r w:rsidR="009902D4">
        <w:rPr>
          <w:rFonts w:ascii="Calibri" w:eastAsia="Times New Roman" w:hAnsi="Calibri" w:cs="Times New Roman"/>
          <w:bCs/>
          <w:sz w:val="24"/>
          <w:szCs w:val="24"/>
          <w:bdr w:val="single" w:sz="4" w:space="0" w:color="auto" w:shadow="1"/>
          <w:shd w:val="clear" w:color="auto" w:fill="F3F3F3"/>
          <w:lang w:eastAsia="sl-SI"/>
        </w:rPr>
        <w:t>4</w:t>
      </w:r>
    </w:p>
    <w:p w14:paraId="02D56078" w14:textId="77777777" w:rsidR="00054290" w:rsidRPr="00054290" w:rsidRDefault="00054290" w:rsidP="00054290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sl-SI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054290" w:rsidRPr="006B41E4" w14:paraId="13BA57ED" w14:textId="77777777" w:rsidTr="008E2775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14:paraId="4EE29969" w14:textId="77777777" w:rsidR="00054290" w:rsidRPr="006B41E4" w:rsidRDefault="00054290" w:rsidP="0005429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B41E4">
              <w:rPr>
                <w:rFonts w:ascii="Calibri" w:eastAsia="Times New Roman" w:hAnsi="Calibri" w:cs="Times New Roman"/>
                <w:sz w:val="18"/>
                <w:szCs w:val="18"/>
              </w:rPr>
              <w:t>Ponudnik:</w:t>
            </w:r>
          </w:p>
        </w:tc>
        <w:tc>
          <w:tcPr>
            <w:tcW w:w="6480" w:type="dxa"/>
            <w:shd w:val="clear" w:color="auto" w:fill="F3F3F3"/>
            <w:vAlign w:val="center"/>
          </w:tcPr>
          <w:p w14:paraId="6624255D" w14:textId="77777777" w:rsidR="00054290" w:rsidRPr="006B41E4" w:rsidRDefault="00054290" w:rsidP="0005429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</w:tr>
    </w:tbl>
    <w:p w14:paraId="6ECBCB3A" w14:textId="162EB00A" w:rsidR="00054290" w:rsidRPr="006B41E4" w:rsidRDefault="006B41E4" w:rsidP="006B41E4">
      <w:pPr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lang w:eastAsia="sl-SI"/>
        </w:rPr>
      </w:pPr>
      <w:r>
        <w:rPr>
          <w:rFonts w:ascii="Calibri" w:eastAsia="Times New Roman" w:hAnsi="Calibri" w:cs="Times New Roman"/>
          <w:b/>
          <w:sz w:val="18"/>
          <w:szCs w:val="18"/>
          <w:lang w:eastAsia="sl-SI"/>
        </w:rPr>
        <w:t xml:space="preserve">                                                                                        </w:t>
      </w:r>
      <w:r w:rsidR="00054290" w:rsidRPr="006B41E4">
        <w:rPr>
          <w:rFonts w:ascii="Calibri" w:eastAsia="Times New Roman" w:hAnsi="Calibri" w:cs="Times New Roman"/>
          <w:b/>
          <w:sz w:val="18"/>
          <w:szCs w:val="18"/>
          <w:lang w:eastAsia="sl-SI"/>
        </w:rPr>
        <w:t>PREDRAČUN / PONUDBA</w:t>
      </w:r>
      <w:r w:rsidR="00B307F3">
        <w:rPr>
          <w:rFonts w:ascii="Calibri" w:eastAsia="Times New Roman" w:hAnsi="Calibri" w:cs="Times New Roman"/>
          <w:b/>
          <w:sz w:val="18"/>
          <w:szCs w:val="18"/>
          <w:lang w:eastAsia="sl-SI"/>
        </w:rPr>
        <w:t xml:space="preserve"> </w:t>
      </w:r>
    </w:p>
    <w:tbl>
      <w:tblPr>
        <w:tblW w:w="3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"/>
        <w:gridCol w:w="2566"/>
      </w:tblGrid>
      <w:tr w:rsidR="00054290" w:rsidRPr="006B41E4" w14:paraId="6C9D7C99" w14:textId="77777777" w:rsidTr="008E2775">
        <w:trPr>
          <w:trHeight w:val="397"/>
          <w:jc w:val="center"/>
        </w:trPr>
        <w:tc>
          <w:tcPr>
            <w:tcW w:w="597" w:type="dxa"/>
            <w:shd w:val="clear" w:color="auto" w:fill="C0C0C0"/>
            <w:vAlign w:val="center"/>
          </w:tcPr>
          <w:p w14:paraId="1B406FC0" w14:textId="77777777" w:rsidR="00054290" w:rsidRPr="006B41E4" w:rsidRDefault="00054290" w:rsidP="0005429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B41E4">
              <w:rPr>
                <w:rFonts w:ascii="Calibri" w:eastAsia="Times New Roman" w:hAnsi="Calibri" w:cs="Times New Roman"/>
                <w:sz w:val="18"/>
                <w:szCs w:val="18"/>
              </w:rPr>
              <w:t>št.:</w:t>
            </w:r>
          </w:p>
        </w:tc>
        <w:tc>
          <w:tcPr>
            <w:tcW w:w="2566" w:type="dxa"/>
            <w:shd w:val="clear" w:color="auto" w:fill="E6E6E6"/>
            <w:vAlign w:val="center"/>
          </w:tcPr>
          <w:p w14:paraId="120BE003" w14:textId="77777777" w:rsidR="00054290" w:rsidRPr="006B41E4" w:rsidRDefault="00054290" w:rsidP="000542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</w:tr>
    </w:tbl>
    <w:p w14:paraId="70C1EB8C" w14:textId="77777777" w:rsidR="00054290" w:rsidRPr="006B41E4" w:rsidRDefault="00054290" w:rsidP="00054290">
      <w:pPr>
        <w:spacing w:after="0" w:line="240" w:lineRule="auto"/>
        <w:jc w:val="both"/>
        <w:rPr>
          <w:rFonts w:ascii="Calibri" w:eastAsia="Times New Roman" w:hAnsi="Calibri" w:cs="Times New Roman"/>
          <w:sz w:val="18"/>
          <w:szCs w:val="18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8"/>
        <w:gridCol w:w="6174"/>
      </w:tblGrid>
      <w:tr w:rsidR="00054290" w:rsidRPr="006B41E4" w14:paraId="5D6CE7C3" w14:textId="77777777" w:rsidTr="008E2775">
        <w:trPr>
          <w:trHeight w:val="454"/>
        </w:trPr>
        <w:tc>
          <w:tcPr>
            <w:tcW w:w="2945" w:type="dxa"/>
            <w:shd w:val="clear" w:color="auto" w:fill="D9D9D9"/>
            <w:vAlign w:val="center"/>
          </w:tcPr>
          <w:p w14:paraId="5A763E56" w14:textId="77777777" w:rsidR="00054290" w:rsidRPr="006B41E4" w:rsidRDefault="00054290" w:rsidP="0005429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B41E4">
              <w:rPr>
                <w:rFonts w:ascii="Calibri" w:eastAsia="Times New Roman" w:hAnsi="Calibri" w:cs="Times New Roman"/>
                <w:sz w:val="18"/>
                <w:szCs w:val="18"/>
              </w:rPr>
              <w:t>Predmet javnega naročila</w:t>
            </w:r>
          </w:p>
        </w:tc>
        <w:tc>
          <w:tcPr>
            <w:tcW w:w="6343" w:type="dxa"/>
            <w:shd w:val="clear" w:color="auto" w:fill="F3F3F3"/>
            <w:vAlign w:val="center"/>
          </w:tcPr>
          <w:p w14:paraId="0542596A" w14:textId="77777777" w:rsidR="00054290" w:rsidRPr="006B41E4" w:rsidRDefault="00054290" w:rsidP="0005429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</w:tr>
      <w:tr w:rsidR="00054290" w:rsidRPr="006B41E4" w14:paraId="30C539CE" w14:textId="77777777" w:rsidTr="008E2775">
        <w:trPr>
          <w:trHeight w:val="454"/>
        </w:trPr>
        <w:tc>
          <w:tcPr>
            <w:tcW w:w="2945" w:type="dxa"/>
            <w:shd w:val="clear" w:color="auto" w:fill="D9D9D9"/>
            <w:vAlign w:val="center"/>
          </w:tcPr>
          <w:p w14:paraId="3603FCC8" w14:textId="77777777" w:rsidR="00054290" w:rsidRPr="006B41E4" w:rsidRDefault="00054290" w:rsidP="0005429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B41E4">
              <w:rPr>
                <w:rFonts w:ascii="Calibri" w:eastAsia="Times New Roman" w:hAnsi="Calibri" w:cs="Times New Roman"/>
                <w:sz w:val="18"/>
                <w:szCs w:val="18"/>
              </w:rPr>
              <w:t>Veljavnost ponudbe</w:t>
            </w:r>
          </w:p>
        </w:tc>
        <w:tc>
          <w:tcPr>
            <w:tcW w:w="6343" w:type="dxa"/>
            <w:shd w:val="clear" w:color="auto" w:fill="F3F3F3"/>
            <w:vAlign w:val="center"/>
          </w:tcPr>
          <w:p w14:paraId="52054F6F" w14:textId="77777777" w:rsidR="00054290" w:rsidRPr="006B41E4" w:rsidRDefault="00054290" w:rsidP="0005429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6B41E4">
              <w:rPr>
                <w:rFonts w:ascii="Calibri" w:eastAsia="Times New Roman" w:hAnsi="Calibri" w:cs="Times New Roman"/>
                <w:sz w:val="18"/>
                <w:szCs w:val="18"/>
              </w:rPr>
              <w:t>120 dni</w:t>
            </w:r>
          </w:p>
        </w:tc>
      </w:tr>
    </w:tbl>
    <w:p w14:paraId="19475D91" w14:textId="296B377B" w:rsidR="009074D3" w:rsidRDefault="009074D3" w:rsidP="009074D3">
      <w:pPr>
        <w:pStyle w:val="Telobesedila"/>
        <w:rPr>
          <w:sz w:val="18"/>
          <w:szCs w:val="18"/>
        </w:rPr>
      </w:pPr>
    </w:p>
    <w:p w14:paraId="113C3643" w14:textId="4DFA743E" w:rsidR="00977399" w:rsidRDefault="00977399" w:rsidP="009074D3">
      <w:pPr>
        <w:pStyle w:val="Telobesedila"/>
        <w:rPr>
          <w:sz w:val="18"/>
          <w:szCs w:val="18"/>
        </w:rPr>
      </w:pPr>
    </w:p>
    <w:tbl>
      <w:tblPr>
        <w:tblW w:w="10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1335"/>
        <w:gridCol w:w="1335"/>
        <w:gridCol w:w="1335"/>
        <w:gridCol w:w="1335"/>
        <w:gridCol w:w="1981"/>
      </w:tblGrid>
      <w:tr w:rsidR="00157464" w:rsidRPr="006B41E4" w14:paraId="2B24E5F1" w14:textId="77777777" w:rsidTr="00157464">
        <w:trPr>
          <w:trHeight w:val="801"/>
          <w:jc w:val="center"/>
        </w:trPr>
        <w:tc>
          <w:tcPr>
            <w:tcW w:w="318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DD5353" w14:textId="77777777" w:rsidR="00157464" w:rsidRPr="006B41E4" w:rsidRDefault="00157464" w:rsidP="00157464">
            <w:pPr>
              <w:spacing w:after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6B41E4">
              <w:rPr>
                <w:rFonts w:eastAsia="Times New Roman"/>
                <w:b/>
                <w:sz w:val="18"/>
                <w:szCs w:val="18"/>
              </w:rPr>
              <w:t>Predmet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D9D9D9"/>
          </w:tcPr>
          <w:p w14:paraId="2EB4952E" w14:textId="648D9579" w:rsidR="00157464" w:rsidRPr="00F6207D" w:rsidRDefault="00157464" w:rsidP="00157464">
            <w:pPr>
              <w:spacing w:after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ŠTEVILO MERITEV NA LETO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D9D9D9"/>
          </w:tcPr>
          <w:p w14:paraId="486072CA" w14:textId="26AC251D" w:rsidR="00157464" w:rsidRPr="00F6207D" w:rsidRDefault="00157464" w:rsidP="00157464">
            <w:pPr>
              <w:spacing w:after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ŠTEVILO MERITEV V TREH LETIH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D9D9D9"/>
          </w:tcPr>
          <w:p w14:paraId="0A59E4D7" w14:textId="293B1ED3" w:rsidR="00157464" w:rsidRPr="00F6207D" w:rsidRDefault="00157464" w:rsidP="00157464">
            <w:pPr>
              <w:spacing w:after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F6207D">
              <w:rPr>
                <w:rFonts w:eastAsia="Times New Roman"/>
                <w:b/>
                <w:sz w:val="18"/>
                <w:szCs w:val="18"/>
              </w:rPr>
              <w:t>Cena brez DDV</w:t>
            </w:r>
            <w:r>
              <w:rPr>
                <w:rFonts w:eastAsia="Times New Roman"/>
                <w:b/>
                <w:sz w:val="18"/>
                <w:szCs w:val="18"/>
              </w:rPr>
              <w:t xml:space="preserve"> na </w:t>
            </w:r>
            <w:r w:rsidR="00A22E07">
              <w:rPr>
                <w:rFonts w:eastAsia="Times New Roman"/>
                <w:b/>
                <w:sz w:val="18"/>
                <w:szCs w:val="18"/>
              </w:rPr>
              <w:t>leto</w:t>
            </w:r>
          </w:p>
          <w:p w14:paraId="55CDB0AE" w14:textId="35ACB29F" w:rsidR="00157464" w:rsidRPr="00F6207D" w:rsidRDefault="00157464" w:rsidP="00157464">
            <w:pPr>
              <w:spacing w:after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F6207D">
              <w:rPr>
                <w:rFonts w:eastAsia="Times New Roman"/>
                <w:b/>
                <w:sz w:val="18"/>
                <w:szCs w:val="18"/>
              </w:rPr>
              <w:t>(v EUR)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D9D9D9"/>
          </w:tcPr>
          <w:p w14:paraId="19487178" w14:textId="77777777" w:rsidR="006F71B0" w:rsidRDefault="00157464" w:rsidP="00157464">
            <w:pPr>
              <w:spacing w:after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F6207D">
              <w:rPr>
                <w:rFonts w:eastAsia="Times New Roman"/>
                <w:b/>
                <w:sz w:val="18"/>
                <w:szCs w:val="18"/>
              </w:rPr>
              <w:t>DDV</w:t>
            </w:r>
          </w:p>
          <w:p w14:paraId="33D0939B" w14:textId="24E8FD41" w:rsidR="00157464" w:rsidRPr="00F6207D" w:rsidRDefault="00157464" w:rsidP="00157464">
            <w:pPr>
              <w:spacing w:after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F6207D">
              <w:rPr>
                <w:rFonts w:eastAsia="Times New Roman"/>
                <w:b/>
                <w:sz w:val="18"/>
                <w:szCs w:val="18"/>
              </w:rPr>
              <w:t xml:space="preserve"> v EUR</w:t>
            </w:r>
          </w:p>
          <w:p w14:paraId="63BB7048" w14:textId="77777777" w:rsidR="00157464" w:rsidRPr="00F6207D" w:rsidRDefault="00157464" w:rsidP="00157464">
            <w:pPr>
              <w:spacing w:after="0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D9D9D9"/>
          </w:tcPr>
          <w:p w14:paraId="28CF653B" w14:textId="35A319F4" w:rsidR="00157464" w:rsidRPr="00F6207D" w:rsidRDefault="00157464" w:rsidP="00157464">
            <w:pPr>
              <w:spacing w:after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F6207D">
              <w:rPr>
                <w:rFonts w:eastAsia="Times New Roman"/>
                <w:b/>
                <w:sz w:val="18"/>
                <w:szCs w:val="18"/>
              </w:rPr>
              <w:t>Cena z DDV</w:t>
            </w:r>
            <w:r w:rsidR="002B5B8D">
              <w:rPr>
                <w:rFonts w:eastAsia="Times New Roman"/>
                <w:b/>
                <w:sz w:val="18"/>
                <w:szCs w:val="18"/>
              </w:rPr>
              <w:t xml:space="preserve"> na leto</w:t>
            </w:r>
          </w:p>
          <w:p w14:paraId="376B5191" w14:textId="77777777" w:rsidR="00157464" w:rsidRPr="00F6207D" w:rsidRDefault="00157464" w:rsidP="00157464">
            <w:pPr>
              <w:spacing w:after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F6207D">
              <w:rPr>
                <w:rFonts w:eastAsia="Times New Roman"/>
                <w:b/>
                <w:sz w:val="18"/>
                <w:szCs w:val="18"/>
              </w:rPr>
              <w:t>(v EUR)</w:t>
            </w:r>
          </w:p>
        </w:tc>
      </w:tr>
      <w:tr w:rsidR="00157464" w:rsidRPr="006B41E4" w14:paraId="74731EA2" w14:textId="77777777" w:rsidTr="00157464">
        <w:trPr>
          <w:trHeight w:val="428"/>
          <w:jc w:val="center"/>
        </w:trPr>
        <w:tc>
          <w:tcPr>
            <w:tcW w:w="3189" w:type="dxa"/>
            <w:shd w:val="clear" w:color="auto" w:fill="FFFFFF" w:themeFill="background1"/>
            <w:vAlign w:val="center"/>
          </w:tcPr>
          <w:p w14:paraId="41962638" w14:textId="386C5D80" w:rsidR="00157464" w:rsidRPr="006B41E4" w:rsidRDefault="00157464" w:rsidP="00157464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Vzorčenje in analiza parametri stanja, celotni prah, O2 na MMZ1 (1)</w:t>
            </w:r>
          </w:p>
        </w:tc>
        <w:tc>
          <w:tcPr>
            <w:tcW w:w="1335" w:type="dxa"/>
            <w:shd w:val="clear" w:color="auto" w:fill="FFFFFF" w:themeFill="background1"/>
          </w:tcPr>
          <w:p w14:paraId="64296283" w14:textId="4071AD4A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1335" w:type="dxa"/>
            <w:shd w:val="clear" w:color="auto" w:fill="FFFFFF" w:themeFill="background1"/>
          </w:tcPr>
          <w:p w14:paraId="2EC95302" w14:textId="7CA2F3A4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1335" w:type="dxa"/>
            <w:shd w:val="clear" w:color="auto" w:fill="FFFFFF" w:themeFill="background1"/>
          </w:tcPr>
          <w:p w14:paraId="6151913D" w14:textId="77777777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35" w:type="dxa"/>
            <w:shd w:val="clear" w:color="auto" w:fill="FFFFFF" w:themeFill="background1"/>
            <w:vAlign w:val="center"/>
          </w:tcPr>
          <w:p w14:paraId="492E188F" w14:textId="3F209DC6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FFFFFF" w:themeFill="background1"/>
            <w:vAlign w:val="center"/>
          </w:tcPr>
          <w:p w14:paraId="08710FAD" w14:textId="77777777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57464" w:rsidRPr="006B41E4" w14:paraId="0963FDD0" w14:textId="77777777" w:rsidTr="00157464">
        <w:trPr>
          <w:trHeight w:val="410"/>
          <w:jc w:val="center"/>
        </w:trPr>
        <w:tc>
          <w:tcPr>
            <w:tcW w:w="3189" w:type="dxa"/>
            <w:shd w:val="clear" w:color="auto" w:fill="FFFFFF" w:themeFill="background1"/>
            <w:vAlign w:val="center"/>
          </w:tcPr>
          <w:p w14:paraId="7F6B354B" w14:textId="36F39B55" w:rsidR="00157464" w:rsidRPr="006B41E4" w:rsidRDefault="00157464" w:rsidP="00157464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Vzorčenje in analiza parametri stanja, celotni prah, amonijak, TOC, O2 na MMZ2 (2)</w:t>
            </w:r>
          </w:p>
        </w:tc>
        <w:tc>
          <w:tcPr>
            <w:tcW w:w="1335" w:type="dxa"/>
            <w:shd w:val="clear" w:color="auto" w:fill="FFFFFF" w:themeFill="background1"/>
          </w:tcPr>
          <w:p w14:paraId="0F56128C" w14:textId="385C1A82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1335" w:type="dxa"/>
            <w:shd w:val="clear" w:color="auto" w:fill="FFFFFF" w:themeFill="background1"/>
          </w:tcPr>
          <w:p w14:paraId="7075CADB" w14:textId="6A05D400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1335" w:type="dxa"/>
            <w:shd w:val="clear" w:color="auto" w:fill="FFFFFF" w:themeFill="background1"/>
          </w:tcPr>
          <w:p w14:paraId="7236E3B4" w14:textId="77777777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35" w:type="dxa"/>
            <w:shd w:val="clear" w:color="auto" w:fill="FFFFFF" w:themeFill="background1"/>
            <w:vAlign w:val="center"/>
          </w:tcPr>
          <w:p w14:paraId="46F4A2C9" w14:textId="49844424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FFFFFF" w:themeFill="background1"/>
            <w:vAlign w:val="center"/>
          </w:tcPr>
          <w:p w14:paraId="3215CCF1" w14:textId="77777777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57464" w:rsidRPr="006B41E4" w14:paraId="6A2F2DBA" w14:textId="77777777" w:rsidTr="00157464">
        <w:trPr>
          <w:trHeight w:val="410"/>
          <w:jc w:val="center"/>
        </w:trPr>
        <w:tc>
          <w:tcPr>
            <w:tcW w:w="3189" w:type="dxa"/>
            <w:shd w:val="clear" w:color="auto" w:fill="FFFFFF" w:themeFill="background1"/>
            <w:vAlign w:val="center"/>
          </w:tcPr>
          <w:p w14:paraId="54EE500A" w14:textId="7166F015" w:rsidR="00157464" w:rsidRDefault="00157464" w:rsidP="00157464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Vzorčenje in analiza parametri stanja, celotni prah, amonijak, TOC, O2 na MMZ3 (3)</w:t>
            </w:r>
          </w:p>
        </w:tc>
        <w:tc>
          <w:tcPr>
            <w:tcW w:w="1335" w:type="dxa"/>
            <w:shd w:val="clear" w:color="auto" w:fill="FFFFFF" w:themeFill="background1"/>
          </w:tcPr>
          <w:p w14:paraId="235EA309" w14:textId="77775746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1335" w:type="dxa"/>
            <w:shd w:val="clear" w:color="auto" w:fill="FFFFFF" w:themeFill="background1"/>
          </w:tcPr>
          <w:p w14:paraId="74AA2DF5" w14:textId="1ECE43A5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1335" w:type="dxa"/>
            <w:shd w:val="clear" w:color="auto" w:fill="FFFFFF" w:themeFill="background1"/>
          </w:tcPr>
          <w:p w14:paraId="0288CFB1" w14:textId="77777777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35" w:type="dxa"/>
            <w:shd w:val="clear" w:color="auto" w:fill="FFFFFF" w:themeFill="background1"/>
            <w:vAlign w:val="center"/>
          </w:tcPr>
          <w:p w14:paraId="6233878E" w14:textId="1D37D8E7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FFFFFF" w:themeFill="background1"/>
            <w:vAlign w:val="center"/>
          </w:tcPr>
          <w:p w14:paraId="6DE44B71" w14:textId="77777777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57464" w:rsidRPr="006B41E4" w14:paraId="7B5768AE" w14:textId="77777777" w:rsidTr="00157464">
        <w:trPr>
          <w:trHeight w:val="410"/>
          <w:jc w:val="center"/>
        </w:trPr>
        <w:tc>
          <w:tcPr>
            <w:tcW w:w="3189" w:type="dxa"/>
            <w:shd w:val="clear" w:color="auto" w:fill="FFFFFF" w:themeFill="background1"/>
            <w:vAlign w:val="center"/>
          </w:tcPr>
          <w:p w14:paraId="0827D6B3" w14:textId="7D5C3276" w:rsidR="00157464" w:rsidRDefault="00157464" w:rsidP="00157464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Vzorčenje in analiza parametri stanja, celotni prah, amonijak, TOC, O2 na MMZ4 (4)</w:t>
            </w:r>
          </w:p>
        </w:tc>
        <w:tc>
          <w:tcPr>
            <w:tcW w:w="1335" w:type="dxa"/>
            <w:shd w:val="clear" w:color="auto" w:fill="FFFFFF" w:themeFill="background1"/>
          </w:tcPr>
          <w:p w14:paraId="44F54406" w14:textId="5797D947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1335" w:type="dxa"/>
            <w:shd w:val="clear" w:color="auto" w:fill="FFFFFF" w:themeFill="background1"/>
          </w:tcPr>
          <w:p w14:paraId="4D5CF520" w14:textId="6C62A12E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1335" w:type="dxa"/>
            <w:shd w:val="clear" w:color="auto" w:fill="FFFFFF" w:themeFill="background1"/>
          </w:tcPr>
          <w:p w14:paraId="42618073" w14:textId="77777777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35" w:type="dxa"/>
            <w:shd w:val="clear" w:color="auto" w:fill="FFFFFF" w:themeFill="background1"/>
            <w:vAlign w:val="center"/>
          </w:tcPr>
          <w:p w14:paraId="4FADA5A8" w14:textId="0F797A9D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FFFFFF" w:themeFill="background1"/>
            <w:vAlign w:val="center"/>
          </w:tcPr>
          <w:p w14:paraId="53B90090" w14:textId="77777777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57464" w:rsidRPr="006B41E4" w14:paraId="39BC4B51" w14:textId="77777777" w:rsidTr="00157464">
        <w:trPr>
          <w:trHeight w:val="410"/>
          <w:jc w:val="center"/>
        </w:trPr>
        <w:tc>
          <w:tcPr>
            <w:tcW w:w="3189" w:type="dxa"/>
            <w:shd w:val="clear" w:color="auto" w:fill="FFFFFF" w:themeFill="background1"/>
            <w:vAlign w:val="center"/>
          </w:tcPr>
          <w:p w14:paraId="4E16AA97" w14:textId="3C87F481" w:rsidR="00157464" w:rsidRDefault="00157464" w:rsidP="00157464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Izdelava načrta o meritvah in poročilo v sklade z Okoljevarstvenim dovoljenjem (5)</w:t>
            </w:r>
          </w:p>
        </w:tc>
        <w:tc>
          <w:tcPr>
            <w:tcW w:w="1335" w:type="dxa"/>
            <w:shd w:val="clear" w:color="auto" w:fill="FFFFFF" w:themeFill="background1"/>
          </w:tcPr>
          <w:p w14:paraId="515FD2C2" w14:textId="3DFE15D1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1335" w:type="dxa"/>
            <w:shd w:val="clear" w:color="auto" w:fill="FFFFFF" w:themeFill="background1"/>
          </w:tcPr>
          <w:p w14:paraId="78427DF2" w14:textId="1B321BD6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1335" w:type="dxa"/>
            <w:shd w:val="clear" w:color="auto" w:fill="FFFFFF" w:themeFill="background1"/>
          </w:tcPr>
          <w:p w14:paraId="0039483E" w14:textId="77777777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35" w:type="dxa"/>
            <w:shd w:val="clear" w:color="auto" w:fill="FFFFFF" w:themeFill="background1"/>
            <w:vAlign w:val="center"/>
          </w:tcPr>
          <w:p w14:paraId="1E3D55C7" w14:textId="38D5E184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FFFFFF" w:themeFill="background1"/>
            <w:vAlign w:val="center"/>
          </w:tcPr>
          <w:p w14:paraId="32106340" w14:textId="77777777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57464" w:rsidRPr="006B41E4" w14:paraId="60A8BBAD" w14:textId="77777777" w:rsidTr="00157464">
        <w:trPr>
          <w:trHeight w:val="410"/>
          <w:jc w:val="center"/>
        </w:trPr>
        <w:tc>
          <w:tcPr>
            <w:tcW w:w="3189" w:type="dxa"/>
            <w:shd w:val="clear" w:color="auto" w:fill="FFFFFF" w:themeFill="background1"/>
            <w:vAlign w:val="center"/>
          </w:tcPr>
          <w:p w14:paraId="421DBF9E" w14:textId="2431BB7A" w:rsidR="00157464" w:rsidRDefault="00157464" w:rsidP="00157464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Poročanje na ARSO za preteklo leto  (6)</w:t>
            </w:r>
          </w:p>
        </w:tc>
        <w:tc>
          <w:tcPr>
            <w:tcW w:w="1335" w:type="dxa"/>
            <w:shd w:val="clear" w:color="auto" w:fill="FFFFFF" w:themeFill="background1"/>
          </w:tcPr>
          <w:p w14:paraId="465A9816" w14:textId="5F96F9E8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1335" w:type="dxa"/>
            <w:shd w:val="clear" w:color="auto" w:fill="FFFFFF" w:themeFill="background1"/>
          </w:tcPr>
          <w:p w14:paraId="1DA46D28" w14:textId="6411D555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1335" w:type="dxa"/>
            <w:shd w:val="clear" w:color="auto" w:fill="FFFFFF" w:themeFill="background1"/>
          </w:tcPr>
          <w:p w14:paraId="62390C87" w14:textId="77777777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35" w:type="dxa"/>
            <w:shd w:val="clear" w:color="auto" w:fill="FFFFFF" w:themeFill="background1"/>
            <w:vAlign w:val="center"/>
          </w:tcPr>
          <w:p w14:paraId="44EB0A83" w14:textId="6DF16EEB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FFFFFF" w:themeFill="background1"/>
            <w:vAlign w:val="center"/>
          </w:tcPr>
          <w:p w14:paraId="07FF1A83" w14:textId="77777777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57464" w:rsidRPr="006B41E4" w14:paraId="2DAD7B25" w14:textId="77777777" w:rsidTr="00157464">
        <w:trPr>
          <w:trHeight w:val="410"/>
          <w:jc w:val="center"/>
        </w:trPr>
        <w:tc>
          <w:tcPr>
            <w:tcW w:w="3189" w:type="dxa"/>
            <w:shd w:val="clear" w:color="auto" w:fill="BFBFBF" w:themeFill="background1" w:themeFillShade="BF"/>
            <w:vAlign w:val="center"/>
          </w:tcPr>
          <w:p w14:paraId="71B55E2A" w14:textId="7A4B10F9" w:rsidR="00157464" w:rsidRPr="008B3F3A" w:rsidRDefault="00157464" w:rsidP="00157464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8B3F3A">
              <w:rPr>
                <w:rFonts w:eastAsia="Times New Roman"/>
                <w:b/>
                <w:bCs/>
                <w:sz w:val="18"/>
                <w:szCs w:val="18"/>
              </w:rPr>
              <w:t>SKUPAJ</w:t>
            </w:r>
          </w:p>
        </w:tc>
        <w:tc>
          <w:tcPr>
            <w:tcW w:w="1335" w:type="dxa"/>
            <w:shd w:val="clear" w:color="auto" w:fill="BFBFBF" w:themeFill="background1" w:themeFillShade="BF"/>
          </w:tcPr>
          <w:p w14:paraId="11FE3177" w14:textId="77777777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35" w:type="dxa"/>
            <w:shd w:val="clear" w:color="auto" w:fill="BFBFBF" w:themeFill="background1" w:themeFillShade="BF"/>
          </w:tcPr>
          <w:p w14:paraId="0DF5077E" w14:textId="77777777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35" w:type="dxa"/>
            <w:shd w:val="clear" w:color="auto" w:fill="BFBFBF" w:themeFill="background1" w:themeFillShade="BF"/>
          </w:tcPr>
          <w:p w14:paraId="31BE4764" w14:textId="77777777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335" w:type="dxa"/>
            <w:shd w:val="clear" w:color="auto" w:fill="BFBFBF" w:themeFill="background1" w:themeFillShade="BF"/>
            <w:vAlign w:val="center"/>
          </w:tcPr>
          <w:p w14:paraId="1AF9111B" w14:textId="0F25A1D6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BFBFBF" w:themeFill="background1" w:themeFillShade="BF"/>
            <w:vAlign w:val="center"/>
          </w:tcPr>
          <w:p w14:paraId="60120097" w14:textId="77777777" w:rsidR="00157464" w:rsidRPr="006B41E4" w:rsidRDefault="00157464" w:rsidP="0015746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</w:tbl>
    <w:p w14:paraId="5C0CDA3F" w14:textId="77777777" w:rsidR="009074D3" w:rsidRPr="006B41E4" w:rsidRDefault="009074D3" w:rsidP="009074D3">
      <w:pPr>
        <w:pStyle w:val="Telobesedila"/>
        <w:rPr>
          <w:sz w:val="18"/>
          <w:szCs w:val="18"/>
        </w:rPr>
      </w:pPr>
    </w:p>
    <w:p w14:paraId="62B7BA26" w14:textId="4525273E" w:rsidR="009E5AFB" w:rsidRDefault="009E5AFB" w:rsidP="009074D3">
      <w:pPr>
        <w:pStyle w:val="Telobesedila"/>
        <w:rPr>
          <w:sz w:val="18"/>
          <w:szCs w:val="18"/>
        </w:rPr>
      </w:pPr>
    </w:p>
    <w:p w14:paraId="3D5F5189" w14:textId="0CC7D0B6" w:rsidR="000443F0" w:rsidRDefault="000443F0" w:rsidP="009074D3">
      <w:pPr>
        <w:pStyle w:val="Telobesedila"/>
        <w:rPr>
          <w:sz w:val="18"/>
          <w:szCs w:val="18"/>
        </w:rPr>
      </w:pPr>
    </w:p>
    <w:p w14:paraId="689E84B8" w14:textId="2456864C" w:rsidR="000443F0" w:rsidRDefault="000443F0" w:rsidP="009074D3">
      <w:pPr>
        <w:pStyle w:val="Telobesedila"/>
        <w:rPr>
          <w:sz w:val="18"/>
          <w:szCs w:val="18"/>
        </w:rPr>
      </w:pPr>
    </w:p>
    <w:p w14:paraId="266AEA54" w14:textId="6EAC4E63" w:rsidR="000443F0" w:rsidRDefault="000443F0" w:rsidP="009074D3">
      <w:pPr>
        <w:pStyle w:val="Telobesedila"/>
        <w:rPr>
          <w:sz w:val="18"/>
          <w:szCs w:val="18"/>
        </w:rPr>
      </w:pPr>
    </w:p>
    <w:p w14:paraId="63481CCE" w14:textId="6085F9F4" w:rsidR="000443F0" w:rsidRDefault="000443F0" w:rsidP="009074D3">
      <w:pPr>
        <w:pStyle w:val="Telobesedila"/>
        <w:rPr>
          <w:sz w:val="18"/>
          <w:szCs w:val="18"/>
        </w:rPr>
      </w:pPr>
    </w:p>
    <w:p w14:paraId="0ED2EDCB" w14:textId="4CF94AA7" w:rsidR="000443F0" w:rsidRDefault="000443F0" w:rsidP="009074D3">
      <w:pPr>
        <w:pStyle w:val="Telobesedila"/>
        <w:rPr>
          <w:sz w:val="18"/>
          <w:szCs w:val="18"/>
        </w:rPr>
      </w:pPr>
    </w:p>
    <w:p w14:paraId="12B1D491" w14:textId="4B3487BB" w:rsidR="000443F0" w:rsidRDefault="000443F0" w:rsidP="009074D3">
      <w:pPr>
        <w:pStyle w:val="Telobesedila"/>
        <w:rPr>
          <w:sz w:val="18"/>
          <w:szCs w:val="18"/>
        </w:rPr>
      </w:pPr>
    </w:p>
    <w:p w14:paraId="3947EE98" w14:textId="17991902" w:rsidR="000443F0" w:rsidRDefault="000443F0" w:rsidP="009074D3">
      <w:pPr>
        <w:pStyle w:val="Telobesedila"/>
        <w:rPr>
          <w:sz w:val="18"/>
          <w:szCs w:val="18"/>
        </w:rPr>
      </w:pPr>
    </w:p>
    <w:p w14:paraId="676128C2" w14:textId="15657BD0" w:rsidR="000443F0" w:rsidRDefault="000443F0" w:rsidP="009074D3">
      <w:pPr>
        <w:pStyle w:val="Telobesedila"/>
        <w:rPr>
          <w:sz w:val="18"/>
          <w:szCs w:val="18"/>
        </w:rPr>
      </w:pPr>
    </w:p>
    <w:p w14:paraId="714B8C2A" w14:textId="7A4D0A89" w:rsidR="000443F0" w:rsidRDefault="000443F0" w:rsidP="009074D3">
      <w:pPr>
        <w:pStyle w:val="Telobesedila"/>
        <w:rPr>
          <w:sz w:val="18"/>
          <w:szCs w:val="18"/>
        </w:rPr>
      </w:pPr>
    </w:p>
    <w:p w14:paraId="789A1D88" w14:textId="4B6BDCAC" w:rsidR="000443F0" w:rsidRDefault="000443F0" w:rsidP="009074D3">
      <w:pPr>
        <w:pStyle w:val="Telobesedila"/>
        <w:rPr>
          <w:sz w:val="18"/>
          <w:szCs w:val="18"/>
        </w:rPr>
      </w:pPr>
    </w:p>
    <w:p w14:paraId="03FD8C7A" w14:textId="3102DD91" w:rsidR="000443F0" w:rsidRDefault="000443F0" w:rsidP="009074D3">
      <w:pPr>
        <w:pStyle w:val="Telobesedila"/>
        <w:rPr>
          <w:sz w:val="18"/>
          <w:szCs w:val="18"/>
        </w:rPr>
      </w:pPr>
    </w:p>
    <w:p w14:paraId="55FAD4D2" w14:textId="12C371A1" w:rsidR="000443F0" w:rsidRDefault="000443F0" w:rsidP="009074D3">
      <w:pPr>
        <w:pStyle w:val="Telobesedila"/>
        <w:rPr>
          <w:sz w:val="18"/>
          <w:szCs w:val="18"/>
        </w:rPr>
      </w:pPr>
    </w:p>
    <w:p w14:paraId="6EEAF232" w14:textId="465A57A8" w:rsidR="000443F0" w:rsidRDefault="000443F0" w:rsidP="009074D3">
      <w:pPr>
        <w:pStyle w:val="Telobesedila"/>
        <w:rPr>
          <w:sz w:val="18"/>
          <w:szCs w:val="18"/>
        </w:rPr>
      </w:pPr>
    </w:p>
    <w:p w14:paraId="12E1ACAA" w14:textId="76A9A70F" w:rsidR="000443F0" w:rsidRDefault="000443F0" w:rsidP="009074D3">
      <w:pPr>
        <w:pStyle w:val="Telobesedila"/>
        <w:rPr>
          <w:sz w:val="18"/>
          <w:szCs w:val="18"/>
        </w:rPr>
      </w:pPr>
    </w:p>
    <w:p w14:paraId="657AD838" w14:textId="34C5BA3B" w:rsidR="000443F0" w:rsidRDefault="000443F0" w:rsidP="009074D3">
      <w:pPr>
        <w:pStyle w:val="Telobesedila"/>
        <w:rPr>
          <w:sz w:val="18"/>
          <w:szCs w:val="18"/>
        </w:rPr>
      </w:pPr>
    </w:p>
    <w:p w14:paraId="208633C4" w14:textId="77777777" w:rsidR="000443F0" w:rsidRDefault="000443F0" w:rsidP="009074D3">
      <w:pPr>
        <w:pStyle w:val="Telobesedila"/>
        <w:rPr>
          <w:sz w:val="18"/>
          <w:szCs w:val="18"/>
        </w:rPr>
      </w:pPr>
    </w:p>
    <w:p w14:paraId="3F642979" w14:textId="77777777" w:rsidR="008B3F3A" w:rsidRPr="006B41E4" w:rsidRDefault="008B3F3A" w:rsidP="009074D3">
      <w:pPr>
        <w:pStyle w:val="Telobesedila"/>
        <w:rPr>
          <w:sz w:val="18"/>
          <w:szCs w:val="18"/>
        </w:rPr>
      </w:pPr>
    </w:p>
    <w:p w14:paraId="3279CD78" w14:textId="77777777" w:rsidR="000443F0" w:rsidRDefault="000443F0" w:rsidP="000443F0">
      <w:pPr>
        <w:rPr>
          <w:i/>
          <w:sz w:val="18"/>
          <w:szCs w:val="18"/>
        </w:rPr>
      </w:pPr>
    </w:p>
    <w:p w14:paraId="1FFA7108" w14:textId="65CF10C0" w:rsidR="00425A09" w:rsidRDefault="00425A09" w:rsidP="000443F0">
      <w:pPr>
        <w:rPr>
          <w:szCs w:val="24"/>
        </w:rPr>
      </w:pPr>
    </w:p>
    <w:tbl>
      <w:tblPr>
        <w:tblpPr w:leftFromText="141" w:rightFromText="141" w:vertAnchor="page" w:horzAnchor="margin" w:tblpXSpec="center" w:tblpY="2476"/>
        <w:tblW w:w="10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4"/>
        <w:gridCol w:w="2262"/>
        <w:gridCol w:w="1625"/>
        <w:gridCol w:w="2235"/>
      </w:tblGrid>
      <w:tr w:rsidR="00425A09" w:rsidRPr="006B41E4" w14:paraId="219FE6EC" w14:textId="77777777" w:rsidTr="00425A09">
        <w:trPr>
          <w:trHeight w:val="703"/>
        </w:trPr>
        <w:tc>
          <w:tcPr>
            <w:tcW w:w="45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C664381" w14:textId="77777777" w:rsidR="00425A09" w:rsidRPr="006B41E4" w:rsidRDefault="00425A09" w:rsidP="00425A09">
            <w:pPr>
              <w:spacing w:after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6B41E4">
              <w:rPr>
                <w:rFonts w:eastAsia="Times New Roman"/>
                <w:b/>
                <w:sz w:val="18"/>
                <w:szCs w:val="18"/>
              </w:rPr>
              <w:t>Predmet</w:t>
            </w:r>
          </w:p>
        </w:tc>
        <w:tc>
          <w:tcPr>
            <w:tcW w:w="2262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2A3898A9" w14:textId="77777777" w:rsidR="00425A09" w:rsidRPr="006B41E4" w:rsidRDefault="00425A09" w:rsidP="00425A09">
            <w:pPr>
              <w:spacing w:after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6B41E4">
              <w:rPr>
                <w:rFonts w:eastAsia="Times New Roman"/>
                <w:b/>
                <w:sz w:val="18"/>
                <w:szCs w:val="18"/>
              </w:rPr>
              <w:t>Cena brez DDV</w:t>
            </w:r>
          </w:p>
          <w:p w14:paraId="58455B58" w14:textId="77777777" w:rsidR="00425A09" w:rsidRDefault="00425A09" w:rsidP="00425A09">
            <w:pPr>
              <w:spacing w:after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6B41E4">
              <w:rPr>
                <w:rFonts w:eastAsia="Times New Roman"/>
                <w:b/>
                <w:sz w:val="18"/>
                <w:szCs w:val="18"/>
              </w:rPr>
              <w:t>(v EUR)</w:t>
            </w:r>
          </w:p>
          <w:p w14:paraId="77CE1189" w14:textId="77777777" w:rsidR="00425A09" w:rsidRPr="006B41E4" w:rsidRDefault="00425A09" w:rsidP="00425A09">
            <w:pPr>
              <w:spacing w:after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(1)+(2)+(3)+(4)+(5)+(6)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3783BB6B" w14:textId="77777777" w:rsidR="00425A09" w:rsidRPr="006B41E4" w:rsidRDefault="00425A09" w:rsidP="00425A09">
            <w:pPr>
              <w:spacing w:after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DDV (v EUR)</w:t>
            </w:r>
          </w:p>
        </w:tc>
        <w:tc>
          <w:tcPr>
            <w:tcW w:w="2235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3B9BB15" w14:textId="77777777" w:rsidR="00425A09" w:rsidRPr="006B41E4" w:rsidRDefault="00425A09" w:rsidP="00425A09">
            <w:pPr>
              <w:spacing w:after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6B41E4">
              <w:rPr>
                <w:rFonts w:eastAsia="Times New Roman"/>
                <w:b/>
                <w:sz w:val="18"/>
                <w:szCs w:val="18"/>
              </w:rPr>
              <w:t>Cena z DDV</w:t>
            </w:r>
          </w:p>
          <w:p w14:paraId="174AEBD9" w14:textId="77777777" w:rsidR="00425A09" w:rsidRDefault="00425A09" w:rsidP="00425A09">
            <w:pPr>
              <w:spacing w:after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6B41E4">
              <w:rPr>
                <w:rFonts w:eastAsia="Times New Roman"/>
                <w:b/>
                <w:sz w:val="18"/>
                <w:szCs w:val="18"/>
              </w:rPr>
              <w:t>(v EUR)</w:t>
            </w:r>
          </w:p>
          <w:p w14:paraId="3046A7CB" w14:textId="77777777" w:rsidR="00425A09" w:rsidRPr="006B41E4" w:rsidRDefault="00425A09" w:rsidP="00425A09">
            <w:pPr>
              <w:spacing w:after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(1)+(2)+(3)+(4)+(5)+(6)</w:t>
            </w:r>
          </w:p>
        </w:tc>
      </w:tr>
      <w:tr w:rsidR="00425A09" w:rsidRPr="006B41E4" w14:paraId="138820F2" w14:textId="77777777" w:rsidTr="00425A09">
        <w:trPr>
          <w:trHeight w:val="163"/>
        </w:trPr>
        <w:tc>
          <w:tcPr>
            <w:tcW w:w="4524" w:type="dxa"/>
            <w:shd w:val="clear" w:color="auto" w:fill="F2F2F2" w:themeFill="background1" w:themeFillShade="F2"/>
            <w:vAlign w:val="center"/>
          </w:tcPr>
          <w:p w14:paraId="0E6AACDA" w14:textId="77777777" w:rsidR="00425A09" w:rsidRPr="006B41E4" w:rsidRDefault="00425A09" w:rsidP="00425A09">
            <w:pPr>
              <w:rPr>
                <w:rFonts w:eastAsia="Times New Roman"/>
                <w:sz w:val="18"/>
                <w:szCs w:val="18"/>
              </w:rPr>
            </w:pPr>
            <w:r w:rsidRPr="006B41E4">
              <w:rPr>
                <w:rFonts w:eastAsia="Times New Roman"/>
                <w:b/>
                <w:sz w:val="18"/>
                <w:szCs w:val="18"/>
              </w:rPr>
              <w:t>Skupna cena</w:t>
            </w:r>
            <w:r w:rsidRPr="006B41E4">
              <w:rPr>
                <w:rFonts w:eastAsia="Times New Roman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>36</w:t>
            </w:r>
            <w:r w:rsidRPr="006B41E4">
              <w:rPr>
                <w:rFonts w:eastAsia="Times New Roman"/>
                <w:sz w:val="18"/>
                <w:szCs w:val="18"/>
              </w:rPr>
              <w:t xml:space="preserve"> mesečnega </w:t>
            </w:r>
            <w:r>
              <w:rPr>
                <w:rFonts w:eastAsia="Times New Roman"/>
                <w:sz w:val="18"/>
                <w:szCs w:val="18"/>
              </w:rPr>
              <w:t>izvajanja obratovalnega monitoringa in poročanjem za emisije snovi v zrak na območju sortirnice mešanih komunalnih odpadkov in kompostarne. (1)+(2)+(3)+(4)+(5)+(6)</w:t>
            </w:r>
          </w:p>
        </w:tc>
        <w:tc>
          <w:tcPr>
            <w:tcW w:w="2262" w:type="dxa"/>
            <w:shd w:val="clear" w:color="auto" w:fill="F2F2F2" w:themeFill="background1" w:themeFillShade="F2"/>
            <w:vAlign w:val="center"/>
          </w:tcPr>
          <w:p w14:paraId="2D75D4C1" w14:textId="77777777" w:rsidR="00425A09" w:rsidRPr="006B41E4" w:rsidRDefault="00425A09" w:rsidP="00425A09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625" w:type="dxa"/>
            <w:shd w:val="clear" w:color="auto" w:fill="F2F2F2" w:themeFill="background1" w:themeFillShade="F2"/>
          </w:tcPr>
          <w:p w14:paraId="1C6FB460" w14:textId="77777777" w:rsidR="00425A09" w:rsidRPr="006B41E4" w:rsidRDefault="00425A09" w:rsidP="00425A09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35" w:type="dxa"/>
            <w:shd w:val="clear" w:color="auto" w:fill="F2F2F2" w:themeFill="background1" w:themeFillShade="F2"/>
            <w:vAlign w:val="center"/>
          </w:tcPr>
          <w:p w14:paraId="04678C90" w14:textId="77777777" w:rsidR="00425A09" w:rsidRPr="006B41E4" w:rsidRDefault="00425A09" w:rsidP="00425A09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</w:tbl>
    <w:p w14:paraId="53C29594" w14:textId="6AF123F5" w:rsidR="00425A09" w:rsidRDefault="00425A09" w:rsidP="000443F0">
      <w:pPr>
        <w:rPr>
          <w:szCs w:val="24"/>
        </w:rPr>
      </w:pPr>
    </w:p>
    <w:p w14:paraId="3FFD5C00" w14:textId="77777777" w:rsidR="00425A09" w:rsidRDefault="00425A09" w:rsidP="000443F0">
      <w:pPr>
        <w:rPr>
          <w:szCs w:val="24"/>
        </w:rPr>
      </w:pPr>
    </w:p>
    <w:p w14:paraId="02B51140" w14:textId="508F9CBD" w:rsidR="00B5493A" w:rsidRDefault="00B5493A" w:rsidP="00B5493A">
      <w:pPr>
        <w:rPr>
          <w:sz w:val="18"/>
          <w:szCs w:val="18"/>
        </w:rPr>
      </w:pPr>
      <w:r>
        <w:rPr>
          <w:sz w:val="18"/>
          <w:szCs w:val="18"/>
        </w:rPr>
        <w:t>Obvezna priloga k predračunu: Tehnične specifikacije</w:t>
      </w:r>
      <w:r w:rsidR="00425A09">
        <w:rPr>
          <w:sz w:val="18"/>
          <w:szCs w:val="18"/>
        </w:rPr>
        <w:t>.</w:t>
      </w:r>
      <w:r>
        <w:rPr>
          <w:sz w:val="18"/>
          <w:szCs w:val="18"/>
        </w:rPr>
        <w:t xml:space="preserve"> Tehnične specifikacije predložite med druge priloge.</w:t>
      </w:r>
    </w:p>
    <w:p w14:paraId="77636DC2" w14:textId="77777777" w:rsidR="00B5493A" w:rsidRDefault="00B5493A" w:rsidP="00B5493A">
      <w:pPr>
        <w:rPr>
          <w:i/>
          <w:sz w:val="18"/>
          <w:szCs w:val="18"/>
        </w:rPr>
      </w:pPr>
      <w:r>
        <w:rPr>
          <w:i/>
          <w:sz w:val="18"/>
          <w:szCs w:val="18"/>
        </w:rPr>
        <w:t>Ta predračun naložite v razdelek _</w:t>
      </w:r>
      <w:proofErr w:type="spellStart"/>
      <w:r>
        <w:rPr>
          <w:i/>
          <w:sz w:val="18"/>
          <w:szCs w:val="18"/>
        </w:rPr>
        <w:t>predračun_v</w:t>
      </w:r>
      <w:proofErr w:type="spellEnd"/>
      <w:r>
        <w:rPr>
          <w:i/>
          <w:sz w:val="18"/>
          <w:szCs w:val="18"/>
        </w:rPr>
        <w:t xml:space="preserve"> sistemu </w:t>
      </w:r>
      <w:proofErr w:type="spellStart"/>
      <w:r>
        <w:rPr>
          <w:i/>
          <w:sz w:val="18"/>
          <w:szCs w:val="18"/>
        </w:rPr>
        <w:t>eJN</w:t>
      </w:r>
      <w:proofErr w:type="spellEnd"/>
      <w:r>
        <w:rPr>
          <w:i/>
          <w:sz w:val="18"/>
          <w:szCs w:val="18"/>
        </w:rPr>
        <w:t xml:space="preserve">. </w:t>
      </w:r>
    </w:p>
    <w:p w14:paraId="3C769D72" w14:textId="77777777" w:rsidR="00B5493A" w:rsidRDefault="00B5493A" w:rsidP="00B5493A">
      <w:pPr>
        <w:rPr>
          <w:i/>
          <w:sz w:val="18"/>
          <w:szCs w:val="18"/>
        </w:rPr>
      </w:pPr>
    </w:p>
    <w:p w14:paraId="2D82F376" w14:textId="77777777" w:rsidR="00B5493A" w:rsidRDefault="00B5493A" w:rsidP="00B5493A">
      <w:pPr>
        <w:rPr>
          <w:szCs w:val="24"/>
        </w:rPr>
      </w:pPr>
      <w:r>
        <w:rPr>
          <w:szCs w:val="24"/>
        </w:rPr>
        <w:t>Ponujena storitev ustreza vsem zahtevam in pogojem naročnika iz razpisne dokumentacije.</w:t>
      </w:r>
    </w:p>
    <w:p w14:paraId="10366EE5" w14:textId="77777777" w:rsidR="00B5493A" w:rsidRDefault="00B5493A" w:rsidP="000443F0">
      <w:pPr>
        <w:rPr>
          <w:szCs w:val="24"/>
        </w:rPr>
      </w:pPr>
    </w:p>
    <w:p w14:paraId="71C823A9" w14:textId="77777777" w:rsidR="00B5493A" w:rsidRDefault="00B5493A" w:rsidP="000443F0">
      <w:pPr>
        <w:rPr>
          <w:szCs w:val="24"/>
        </w:rPr>
      </w:pPr>
    </w:p>
    <w:p w14:paraId="5CAD094B" w14:textId="77777777" w:rsidR="00B5493A" w:rsidRDefault="00B5493A" w:rsidP="000443F0">
      <w:pPr>
        <w:rPr>
          <w:szCs w:val="24"/>
        </w:rPr>
      </w:pPr>
    </w:p>
    <w:p w14:paraId="402EB000" w14:textId="77777777" w:rsidR="00B5493A" w:rsidRDefault="00B5493A" w:rsidP="000443F0">
      <w:pPr>
        <w:rPr>
          <w:szCs w:val="24"/>
        </w:rPr>
      </w:pPr>
    </w:p>
    <w:p w14:paraId="14B50EB1" w14:textId="77777777" w:rsidR="008B3F3A" w:rsidRPr="00D45EC3" w:rsidRDefault="008B3F3A" w:rsidP="00054290">
      <w:pPr>
        <w:rPr>
          <w:i/>
          <w:sz w:val="18"/>
          <w:szCs w:val="18"/>
        </w:rPr>
      </w:pPr>
    </w:p>
    <w:tbl>
      <w:tblPr>
        <w:tblW w:w="0" w:type="auto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4"/>
        <w:gridCol w:w="3018"/>
        <w:gridCol w:w="3028"/>
      </w:tblGrid>
      <w:tr w:rsidR="00054290" w:rsidRPr="00054290" w14:paraId="4DA9DEA2" w14:textId="77777777" w:rsidTr="00F6207D">
        <w:trPr>
          <w:trHeight w:val="626"/>
        </w:trPr>
        <w:tc>
          <w:tcPr>
            <w:tcW w:w="2844" w:type="dxa"/>
          </w:tcPr>
          <w:p w14:paraId="406B54C1" w14:textId="5F2034CC" w:rsidR="00054290" w:rsidRPr="00CD3684" w:rsidRDefault="00054290" w:rsidP="00054290">
            <w:r w:rsidRPr="00F6207D">
              <w:t>Kraj in datum:</w:t>
            </w:r>
          </w:p>
        </w:tc>
        <w:tc>
          <w:tcPr>
            <w:tcW w:w="3055" w:type="dxa"/>
          </w:tcPr>
          <w:p w14:paraId="709F4514" w14:textId="77777777" w:rsidR="00054290" w:rsidRPr="00054290" w:rsidRDefault="00054290" w:rsidP="00054290">
            <w:r w:rsidRPr="00054290">
              <w:t>Žig:</w:t>
            </w:r>
          </w:p>
        </w:tc>
        <w:tc>
          <w:tcPr>
            <w:tcW w:w="3055" w:type="dxa"/>
          </w:tcPr>
          <w:p w14:paraId="292A0FB8" w14:textId="77777777" w:rsidR="00054290" w:rsidRPr="00054290" w:rsidRDefault="00054290" w:rsidP="00054290">
            <w:r w:rsidRPr="00054290">
              <w:t>Podpis odgovorne osebe ponudnika:</w:t>
            </w:r>
          </w:p>
        </w:tc>
      </w:tr>
      <w:tr w:rsidR="00054290" w:rsidRPr="00054290" w14:paraId="39978E68" w14:textId="77777777" w:rsidTr="00F6207D">
        <w:trPr>
          <w:trHeight w:val="80"/>
        </w:trPr>
        <w:tc>
          <w:tcPr>
            <w:tcW w:w="2844" w:type="dxa"/>
          </w:tcPr>
          <w:p w14:paraId="08CED00F" w14:textId="77777777" w:rsidR="00054290" w:rsidRPr="00F6207D" w:rsidRDefault="00054290" w:rsidP="00054290">
            <w:pPr>
              <w:rPr>
                <w:color w:val="FF0000"/>
              </w:rPr>
            </w:pPr>
          </w:p>
        </w:tc>
        <w:tc>
          <w:tcPr>
            <w:tcW w:w="3055" w:type="dxa"/>
          </w:tcPr>
          <w:p w14:paraId="011095D0" w14:textId="77777777" w:rsidR="00054290" w:rsidRPr="00054290" w:rsidRDefault="00054290" w:rsidP="00054290"/>
        </w:tc>
        <w:tc>
          <w:tcPr>
            <w:tcW w:w="3055" w:type="dxa"/>
            <w:tcBorders>
              <w:bottom w:val="single" w:sz="4" w:space="0" w:color="auto"/>
            </w:tcBorders>
          </w:tcPr>
          <w:p w14:paraId="744FEF2D" w14:textId="77777777" w:rsidR="00054290" w:rsidRPr="00054290" w:rsidRDefault="00054290" w:rsidP="00054290">
            <w:pPr>
              <w:rPr>
                <w:u w:val="single"/>
              </w:rPr>
            </w:pPr>
          </w:p>
        </w:tc>
      </w:tr>
    </w:tbl>
    <w:p w14:paraId="063EF0F2" w14:textId="77777777" w:rsidR="009D6EF8" w:rsidRDefault="009D6EF8"/>
    <w:sectPr w:rsidR="009D6EF8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64B7A2" w14:textId="77777777" w:rsidR="00425A09" w:rsidRDefault="00425A09" w:rsidP="00425A09">
      <w:pPr>
        <w:spacing w:after="0" w:line="240" w:lineRule="auto"/>
      </w:pPr>
      <w:r>
        <w:separator/>
      </w:r>
    </w:p>
  </w:endnote>
  <w:endnote w:type="continuationSeparator" w:id="0">
    <w:p w14:paraId="7F5F39C7" w14:textId="77777777" w:rsidR="00425A09" w:rsidRDefault="00425A09" w:rsidP="00425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63815913"/>
      <w:docPartObj>
        <w:docPartGallery w:val="Page Numbers (Bottom of Page)"/>
        <w:docPartUnique/>
      </w:docPartObj>
    </w:sdtPr>
    <w:sdtContent>
      <w:p w14:paraId="0AC84FA9" w14:textId="69FF54B6" w:rsidR="00425A09" w:rsidRDefault="00425A09">
        <w:pPr>
          <w:pStyle w:val="Nog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89AC9D" w14:textId="77777777" w:rsidR="00425A09" w:rsidRDefault="00425A0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B19037" w14:textId="77777777" w:rsidR="00425A09" w:rsidRDefault="00425A09" w:rsidP="00425A09">
      <w:pPr>
        <w:spacing w:after="0" w:line="240" w:lineRule="auto"/>
      </w:pPr>
      <w:r>
        <w:separator/>
      </w:r>
    </w:p>
  </w:footnote>
  <w:footnote w:type="continuationSeparator" w:id="0">
    <w:p w14:paraId="4C4F4011" w14:textId="77777777" w:rsidR="00425A09" w:rsidRDefault="00425A09" w:rsidP="00425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3432BC"/>
    <w:multiLevelType w:val="hybridMultilevel"/>
    <w:tmpl w:val="A5B0D7D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A7E24"/>
    <w:multiLevelType w:val="hybridMultilevel"/>
    <w:tmpl w:val="F540425A"/>
    <w:lvl w:ilvl="0" w:tplc="20EC680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8863C6"/>
    <w:multiLevelType w:val="hybridMultilevel"/>
    <w:tmpl w:val="A5B0D7D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290"/>
    <w:rsid w:val="00016657"/>
    <w:rsid w:val="000443F0"/>
    <w:rsid w:val="00054290"/>
    <w:rsid w:val="000A6249"/>
    <w:rsid w:val="000F66E4"/>
    <w:rsid w:val="00157464"/>
    <w:rsid w:val="002001B5"/>
    <w:rsid w:val="00211DB2"/>
    <w:rsid w:val="002B5B8D"/>
    <w:rsid w:val="003558D9"/>
    <w:rsid w:val="00375ED9"/>
    <w:rsid w:val="003F1BFC"/>
    <w:rsid w:val="00425A09"/>
    <w:rsid w:val="00466F3C"/>
    <w:rsid w:val="00473767"/>
    <w:rsid w:val="00512D19"/>
    <w:rsid w:val="00593731"/>
    <w:rsid w:val="00615E22"/>
    <w:rsid w:val="006A1A00"/>
    <w:rsid w:val="006B1C8D"/>
    <w:rsid w:val="006B41E4"/>
    <w:rsid w:val="006F71B0"/>
    <w:rsid w:val="00793D75"/>
    <w:rsid w:val="007F01C1"/>
    <w:rsid w:val="00893725"/>
    <w:rsid w:val="008B3F3A"/>
    <w:rsid w:val="008C0B28"/>
    <w:rsid w:val="009074D3"/>
    <w:rsid w:val="00977399"/>
    <w:rsid w:val="009902D4"/>
    <w:rsid w:val="009C0491"/>
    <w:rsid w:val="009D6EF8"/>
    <w:rsid w:val="009E5AFB"/>
    <w:rsid w:val="00A22E07"/>
    <w:rsid w:val="00B240AC"/>
    <w:rsid w:val="00B307F3"/>
    <w:rsid w:val="00B5493A"/>
    <w:rsid w:val="00C05826"/>
    <w:rsid w:val="00C87D49"/>
    <w:rsid w:val="00CA148D"/>
    <w:rsid w:val="00CD3684"/>
    <w:rsid w:val="00D1209E"/>
    <w:rsid w:val="00D45EC3"/>
    <w:rsid w:val="00D6598A"/>
    <w:rsid w:val="00DA745B"/>
    <w:rsid w:val="00DF0F36"/>
    <w:rsid w:val="00E60FF4"/>
    <w:rsid w:val="00F6207D"/>
    <w:rsid w:val="00FE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317BE"/>
  <w15:docId w15:val="{B2D9EF5A-A0E8-4696-8347-CF084D05F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074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074D3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425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25A09"/>
  </w:style>
  <w:style w:type="paragraph" w:styleId="Noga">
    <w:name w:val="footer"/>
    <w:basedOn w:val="Navaden"/>
    <w:link w:val="NogaZnak"/>
    <w:uiPriority w:val="99"/>
    <w:unhideWhenUsed/>
    <w:rsid w:val="00425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25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8A59C7ED4E52479610A001E29F78FA" ma:contentTypeVersion="11" ma:contentTypeDescription="Ustvari nov dokument." ma:contentTypeScope="" ma:versionID="a475844faa990064622b03c1de8c20db">
  <xsd:schema xmlns:xsd="http://www.w3.org/2001/XMLSchema" xmlns:xs="http://www.w3.org/2001/XMLSchema" xmlns:p="http://schemas.microsoft.com/office/2006/metadata/properties" xmlns:ns3="8b8c22a1-998b-41c4-8145-877b164ca60c" xmlns:ns4="c40edfcf-8265-4f90-bd18-1f7b5b7c524b" targetNamespace="http://schemas.microsoft.com/office/2006/metadata/properties" ma:root="true" ma:fieldsID="10a1b3ba9a127491ffbc38100df5c058" ns3:_="" ns4:_="">
    <xsd:import namespace="8b8c22a1-998b-41c4-8145-877b164ca60c"/>
    <xsd:import namespace="c40edfcf-8265-4f90-bd18-1f7b5b7c52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c22a1-998b-41c4-8145-877b164ca6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0edfcf-8265-4f90-bd18-1f7b5b7c524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Razprševanje namiga za skupno rab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91AE50F-4D1D-44E8-918F-EFEA39C28950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8b8c22a1-998b-41c4-8145-877b164ca60c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c40edfcf-8265-4f90-bd18-1f7b5b7c524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EF8D18A-035B-493E-B28B-92DE3D2076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FF0998-CB16-475D-8C82-B563A65EE4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8c22a1-998b-41c4-8145-877b164ca60c"/>
    <ds:schemaRef ds:uri="c40edfcf-8265-4f90-bd18-1f7b5b7c5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F30166-FCC0-4F82-9B71-54B9CAB45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219</Words>
  <Characters>1253</Characters>
  <Application>Microsoft Office Word</Application>
  <DocSecurity>4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Miloševič</dc:creator>
  <cp:lastModifiedBy>Svetlana Miloševič Zupanič</cp:lastModifiedBy>
  <cp:revision>2</cp:revision>
  <cp:lastPrinted>2017-08-25T06:51:00Z</cp:lastPrinted>
  <dcterms:created xsi:type="dcterms:W3CDTF">2020-06-16T13:12:00Z</dcterms:created>
  <dcterms:modified xsi:type="dcterms:W3CDTF">2020-06-16T13:12:00Z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0x010100618A59C7ED4E52479610A001E29F78FA</vt:lpwstr>
  </property>
</Properties>
</file>